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1A42" w14:textId="67376DCC" w:rsidR="003C09BB" w:rsidRPr="00EE264D" w:rsidRDefault="00684D1E" w:rsidP="00684D1E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EE264D">
        <w:rPr>
          <w:rFonts w:ascii="Arial" w:hAnsi="Arial" w:cs="Arial"/>
          <w:b/>
          <w:bCs/>
          <w:sz w:val="32"/>
          <w:szCs w:val="36"/>
        </w:rPr>
        <w:t xml:space="preserve">Visitor Pre-Registration for </w:t>
      </w:r>
      <w:r w:rsidRPr="00EE264D">
        <w:rPr>
          <w:rFonts w:ascii="Arial" w:hAnsi="Arial" w:cs="Arial"/>
          <w:b/>
          <w:bCs/>
          <w:sz w:val="32"/>
          <w:szCs w:val="36"/>
        </w:rPr>
        <w:t>Smart Farm Korea 2024</w:t>
      </w:r>
    </w:p>
    <w:p w14:paraId="177BCF33" w14:textId="77777777" w:rsidR="00EE264D" w:rsidRPr="00EE264D" w:rsidRDefault="00EE264D" w:rsidP="00EE264D">
      <w:pPr>
        <w:spacing w:line="276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03909168" w14:textId="3451B664" w:rsidR="00684D1E" w:rsidRDefault="00684D1E" w:rsidP="00684D1E">
      <w:pPr>
        <w:spacing w:line="276" w:lineRule="auto"/>
        <w:jc w:val="center"/>
        <w:rPr>
          <w:rFonts w:ascii="Arial" w:hAnsi="Arial" w:cs="Arial"/>
          <w:sz w:val="18"/>
          <w:szCs w:val="20"/>
        </w:rPr>
      </w:pPr>
      <w:r w:rsidRPr="00684D1E">
        <w:rPr>
          <w:rFonts w:ascii="Arial" w:hAnsi="Arial" w:cs="Arial"/>
          <w:sz w:val="18"/>
          <w:szCs w:val="20"/>
        </w:rPr>
        <w:t xml:space="preserve">Thank you for your visit to </w:t>
      </w:r>
      <w:r w:rsidRPr="00684D1E">
        <w:rPr>
          <w:rFonts w:ascii="Arial" w:hAnsi="Arial" w:cs="Arial" w:hint="eastAsia"/>
          <w:sz w:val="18"/>
          <w:szCs w:val="20"/>
        </w:rPr>
        <w:t>SFKOREA2024</w:t>
      </w:r>
      <w:r w:rsidRPr="00684D1E">
        <w:rPr>
          <w:rFonts w:ascii="Arial" w:hAnsi="Arial" w:cs="Arial"/>
          <w:sz w:val="18"/>
          <w:szCs w:val="20"/>
        </w:rPr>
        <w:t xml:space="preserve"> and hope you had a valuable moment here. In order to improve the quality of </w:t>
      </w:r>
      <w:proofErr w:type="gramStart"/>
      <w:r w:rsidRPr="00684D1E">
        <w:rPr>
          <w:rFonts w:ascii="Arial" w:hAnsi="Arial" w:cs="Arial"/>
          <w:sz w:val="18"/>
          <w:szCs w:val="20"/>
        </w:rPr>
        <w:t>show,</w:t>
      </w:r>
      <w:r>
        <w:rPr>
          <w:rFonts w:ascii="Arial" w:hAnsi="Arial" w:cs="Arial" w:hint="eastAsia"/>
          <w:sz w:val="18"/>
          <w:szCs w:val="20"/>
        </w:rPr>
        <w:t xml:space="preserve">   </w:t>
      </w:r>
      <w:proofErr w:type="gramEnd"/>
      <w:r>
        <w:rPr>
          <w:rFonts w:ascii="Arial" w:hAnsi="Arial" w:cs="Arial" w:hint="eastAsia"/>
          <w:sz w:val="18"/>
          <w:szCs w:val="20"/>
        </w:rPr>
        <w:t xml:space="preserve">     </w:t>
      </w:r>
      <w:r w:rsidRPr="00684D1E">
        <w:rPr>
          <w:rFonts w:ascii="Arial" w:hAnsi="Arial" w:cs="Arial"/>
          <w:sz w:val="18"/>
          <w:szCs w:val="20"/>
        </w:rPr>
        <w:t xml:space="preserve">we would like to ask a few question about your information and experience of the event. Your responses are confidential and you will not be identified in the survey results. Please be open and honest with </w:t>
      </w:r>
      <w:proofErr w:type="gramStart"/>
      <w:r w:rsidRPr="00684D1E">
        <w:rPr>
          <w:rFonts w:ascii="Arial" w:hAnsi="Arial" w:cs="Arial"/>
          <w:sz w:val="18"/>
          <w:szCs w:val="20"/>
        </w:rPr>
        <w:t>your</w:t>
      </w:r>
      <w:proofErr w:type="gramEnd"/>
      <w:r w:rsidRPr="00684D1E">
        <w:rPr>
          <w:rFonts w:ascii="Arial" w:hAnsi="Arial" w:cs="Arial"/>
          <w:sz w:val="18"/>
          <w:szCs w:val="20"/>
        </w:rPr>
        <w:t xml:space="preserve"> feedbacks. Thank you for your time</w:t>
      </w:r>
      <w:r>
        <w:rPr>
          <w:rFonts w:ascii="Arial" w:hAnsi="Arial" w:cs="Arial" w:hint="eastAsia"/>
          <w:sz w:val="18"/>
          <w:szCs w:val="20"/>
        </w:rPr>
        <w:t>.</w:t>
      </w:r>
    </w:p>
    <w:p w14:paraId="4397540A" w14:textId="77777777" w:rsidR="00684D1E" w:rsidRPr="00EE264D" w:rsidRDefault="00684D1E" w:rsidP="00684D1E">
      <w:pPr>
        <w:spacing w:line="276" w:lineRule="auto"/>
        <w:jc w:val="center"/>
        <w:rPr>
          <w:rFonts w:ascii="Arial" w:hAnsi="Arial" w:cs="Arial"/>
          <w:sz w:val="2"/>
          <w:szCs w:val="4"/>
        </w:rPr>
      </w:pPr>
    </w:p>
    <w:p w14:paraId="636BF559" w14:textId="77777777" w:rsidR="00684D1E" w:rsidRDefault="00684D1E" w:rsidP="00684D1E">
      <w:pPr>
        <w:pStyle w:val="a3"/>
        <w:snapToGrid/>
        <w:spacing w:line="264" w:lineRule="auto"/>
        <w:rPr>
          <w:rFonts w:ascii="Arial" w:eastAsia="바탕" w:hAnsi="Arial" w:cs="Arial"/>
          <w:b/>
          <w:bCs/>
          <w:sz w:val="26"/>
          <w:szCs w:val="26"/>
        </w:rPr>
      </w:pPr>
      <w:r>
        <w:rPr>
          <w:rFonts w:ascii="Arial" w:eastAsia="바탕" w:hAnsi="Arial" w:cs="Arial"/>
          <w:b/>
          <w:bCs/>
          <w:sz w:val="26"/>
          <w:szCs w:val="26"/>
        </w:rPr>
        <w:t xml:space="preserve">1. General Information </w:t>
      </w:r>
    </w:p>
    <w:p w14:paraId="3562D064" w14:textId="77777777" w:rsidR="00684D1E" w:rsidRPr="00684D1E" w:rsidRDefault="00684D1E" w:rsidP="00684D1E">
      <w:pPr>
        <w:pStyle w:val="a3"/>
        <w:snapToGrid/>
        <w:spacing w:line="276" w:lineRule="auto"/>
        <w:rPr>
          <w:sz w:val="8"/>
          <w:szCs w:val="8"/>
        </w:rPr>
      </w:pPr>
    </w:p>
    <w:tbl>
      <w:tblPr>
        <w:tblOverlap w:val="never"/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3291"/>
        <w:gridCol w:w="2126"/>
        <w:gridCol w:w="3544"/>
      </w:tblGrid>
      <w:tr w:rsidR="00684D1E" w:rsidRPr="00684D1E" w14:paraId="57519B04" w14:textId="77777777" w:rsidTr="002C1EE1">
        <w:trPr>
          <w:trHeight w:val="236"/>
        </w:trPr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DE98F" w14:textId="179FF97D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Prefix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5D5A3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Mr. </w:t>
            </w:r>
            <w:r w:rsidRPr="00684D1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Ms.</w:t>
            </w:r>
          </w:p>
        </w:tc>
      </w:tr>
      <w:tr w:rsidR="002C1EE1" w:rsidRPr="00684D1E" w14:paraId="2BA7C223" w14:textId="77777777" w:rsidTr="002C1EE1">
        <w:trPr>
          <w:trHeight w:val="236"/>
        </w:trPr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4C942" w14:textId="6F32E29C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99DCE4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BF0AB" w14:textId="74162166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Last Name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CA1CC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C1EE1" w:rsidRPr="00684D1E" w14:paraId="2025702D" w14:textId="77777777" w:rsidTr="002C1EE1">
        <w:trPr>
          <w:trHeight w:val="236"/>
        </w:trPr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CF86F0" w14:textId="0E2C6F57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78974D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515751" w14:textId="100C40CA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F7918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84D1E" w:rsidRPr="00684D1E" w14:paraId="39F500B6" w14:textId="77777777" w:rsidTr="002C1EE1">
        <w:trPr>
          <w:trHeight w:val="236"/>
        </w:trPr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D3BBF" w14:textId="59B80909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Company Name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FA0094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84D1E" w:rsidRPr="00684D1E" w14:paraId="3F3BA6F9" w14:textId="77777777" w:rsidTr="002C1EE1">
        <w:trPr>
          <w:trHeight w:val="236"/>
        </w:trPr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2922E2" w14:textId="043F9376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BE6A2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84D1E" w:rsidRPr="00684D1E" w14:paraId="249F7329" w14:textId="77777777" w:rsidTr="002C1EE1">
        <w:trPr>
          <w:trHeight w:val="236"/>
        </w:trPr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17B4A" w14:textId="1608CCA5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Country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3C81B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00A853" w14:textId="411E4D3D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Zip &amp; Postal Code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463D03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84D1E" w:rsidRPr="00684D1E" w14:paraId="7E933ECD" w14:textId="77777777" w:rsidTr="002C1EE1">
        <w:trPr>
          <w:trHeight w:val="236"/>
        </w:trPr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11A1EC" w14:textId="6A9F80F3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Telephone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D8CCA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EE1C0" w14:textId="4285FE6B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7375A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84D1E" w:rsidRPr="00684D1E" w14:paraId="2054B69B" w14:textId="77777777" w:rsidTr="002C1EE1">
        <w:trPr>
          <w:trHeight w:val="236"/>
        </w:trPr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DD3DC6" w14:textId="0422CE29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7C625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964F8" w14:textId="297E1FDF" w:rsidR="00684D1E" w:rsidRPr="00684D1E" w:rsidRDefault="00684D1E" w:rsidP="002C1E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4D1E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Website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3244E" w14:textId="77777777" w:rsidR="00684D1E" w:rsidRPr="00684D1E" w:rsidRDefault="00684D1E" w:rsidP="00684D1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8463249" w14:textId="77777777" w:rsidR="00684D1E" w:rsidRPr="00A111A7" w:rsidRDefault="00684D1E" w:rsidP="00EE264D">
      <w:pPr>
        <w:spacing w:line="276" w:lineRule="auto"/>
        <w:jc w:val="left"/>
        <w:rPr>
          <w:rFonts w:ascii="Arial" w:hAnsi="Arial" w:cs="Arial" w:hint="eastAsia"/>
          <w:sz w:val="4"/>
          <w:szCs w:val="6"/>
        </w:rPr>
      </w:pPr>
    </w:p>
    <w:p w14:paraId="6B5C70DA" w14:textId="0C0B5184" w:rsidR="00CC4E62" w:rsidRDefault="00CC4E62" w:rsidP="00CC4E62">
      <w:pPr>
        <w:pStyle w:val="a3"/>
        <w:snapToGrid/>
        <w:spacing w:line="264" w:lineRule="auto"/>
        <w:rPr>
          <w:rFonts w:ascii="Arial" w:eastAsia="바탕" w:hAnsi="Arial" w:cs="Arial"/>
          <w:b/>
          <w:bCs/>
          <w:sz w:val="26"/>
          <w:szCs w:val="26"/>
        </w:rPr>
      </w:pPr>
      <w:r>
        <w:rPr>
          <w:rFonts w:ascii="Arial" w:eastAsia="바탕" w:hAnsi="Arial" w:cs="Arial"/>
          <w:b/>
          <w:bCs/>
          <w:sz w:val="26"/>
          <w:szCs w:val="26"/>
        </w:rPr>
        <w:t>2. Nature of Business</w:t>
      </w:r>
    </w:p>
    <w:p w14:paraId="05A243BC" w14:textId="77777777" w:rsidR="00CC4E62" w:rsidRPr="00CC4E62" w:rsidRDefault="00CC4E62" w:rsidP="00CC4E62">
      <w:pPr>
        <w:pStyle w:val="a3"/>
        <w:snapToGrid/>
        <w:spacing w:line="276" w:lineRule="auto"/>
        <w:rPr>
          <w:sz w:val="8"/>
          <w:szCs w:val="8"/>
        </w:rPr>
      </w:pPr>
    </w:p>
    <w:tbl>
      <w:tblPr>
        <w:tblOverlap w:val="never"/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CC4E62" w:rsidRPr="00CC4E62" w14:paraId="2CD5ED6C" w14:textId="77777777" w:rsidTr="00CC4E62">
        <w:trPr>
          <w:trHeight w:val="236"/>
        </w:trPr>
        <w:tc>
          <w:tcPr>
            <w:tcW w:w="10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33144" w14:textId="77777777" w:rsidR="00CC4E62" w:rsidRPr="00CC4E62" w:rsidRDefault="00CC4E62" w:rsidP="00CC4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Manufacturer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Exporter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Importer</w:t>
            </w:r>
          </w:p>
        </w:tc>
      </w:tr>
      <w:tr w:rsidR="00CC4E62" w:rsidRPr="00CC4E62" w14:paraId="39E23016" w14:textId="77777777" w:rsidTr="00CC4E62">
        <w:trPr>
          <w:trHeight w:val="236"/>
        </w:trPr>
        <w:tc>
          <w:tcPr>
            <w:tcW w:w="10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21B68" w14:textId="77777777" w:rsidR="00CC4E62" w:rsidRPr="00CC4E62" w:rsidRDefault="00CC4E62" w:rsidP="00CC4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Tier 1 Vendor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Tier 2,3 Vendor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Agent</w:t>
            </w:r>
          </w:p>
        </w:tc>
      </w:tr>
      <w:tr w:rsidR="00CC4E62" w:rsidRPr="00CC4E62" w14:paraId="12F7DBEE" w14:textId="77777777" w:rsidTr="00CC4E62">
        <w:trPr>
          <w:trHeight w:val="236"/>
        </w:trPr>
        <w:tc>
          <w:tcPr>
            <w:tcW w:w="10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5B8486" w14:textId="77777777" w:rsidR="00CC4E62" w:rsidRPr="00CC4E62" w:rsidRDefault="00CC4E62" w:rsidP="00CC4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Independent Retailer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OEM Provider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Association</w:t>
            </w:r>
          </w:p>
        </w:tc>
      </w:tr>
      <w:tr w:rsidR="00CC4E62" w:rsidRPr="00CC4E62" w14:paraId="6EB831EB" w14:textId="77777777" w:rsidTr="00CC4E62">
        <w:trPr>
          <w:trHeight w:val="236"/>
        </w:trPr>
        <w:tc>
          <w:tcPr>
            <w:tcW w:w="10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BCE55E" w14:textId="77777777" w:rsidR="00CC4E62" w:rsidRPr="00CC4E62" w:rsidRDefault="00CC4E62" w:rsidP="00CC4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Other( )</w:t>
            </w:r>
          </w:p>
        </w:tc>
      </w:tr>
    </w:tbl>
    <w:p w14:paraId="0297123C" w14:textId="77777777" w:rsidR="00CC4E62" w:rsidRDefault="00CC4E62" w:rsidP="00CC4E62">
      <w:pPr>
        <w:pStyle w:val="a3"/>
        <w:snapToGrid/>
        <w:spacing w:line="264" w:lineRule="auto"/>
        <w:rPr>
          <w:rFonts w:ascii="Arial" w:eastAsia="바탕" w:hAnsi="Arial" w:cs="Arial" w:hint="eastAsia"/>
          <w:sz w:val="18"/>
          <w:szCs w:val="18"/>
        </w:rPr>
      </w:pPr>
    </w:p>
    <w:p w14:paraId="510EFAEE" w14:textId="77777777" w:rsidR="00CC4E62" w:rsidRDefault="00CC4E62" w:rsidP="00CC4E62">
      <w:pPr>
        <w:pStyle w:val="a3"/>
        <w:snapToGrid/>
        <w:spacing w:line="264" w:lineRule="auto"/>
        <w:rPr>
          <w:rFonts w:ascii="Arial" w:eastAsia="바탕" w:hAnsi="Arial" w:cs="Arial"/>
          <w:b/>
          <w:bCs/>
          <w:sz w:val="26"/>
          <w:szCs w:val="26"/>
        </w:rPr>
      </w:pPr>
      <w:r>
        <w:rPr>
          <w:rFonts w:ascii="Arial" w:eastAsia="바탕" w:hAnsi="Arial" w:cs="Arial"/>
          <w:b/>
          <w:bCs/>
          <w:sz w:val="26"/>
          <w:szCs w:val="26"/>
        </w:rPr>
        <w:t xml:space="preserve">3. Purpose of Visit </w:t>
      </w:r>
    </w:p>
    <w:p w14:paraId="417D6FAF" w14:textId="77777777" w:rsidR="00CC4E62" w:rsidRPr="00CC4E62" w:rsidRDefault="00CC4E62" w:rsidP="00CC4E62">
      <w:pPr>
        <w:pStyle w:val="a3"/>
        <w:snapToGrid/>
        <w:spacing w:line="276" w:lineRule="auto"/>
        <w:rPr>
          <w:sz w:val="8"/>
          <w:szCs w:val="8"/>
        </w:rPr>
      </w:pPr>
    </w:p>
    <w:tbl>
      <w:tblPr>
        <w:tblOverlap w:val="never"/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CC4E62" w:rsidRPr="00CC4E62" w14:paraId="03CC13D8" w14:textId="77777777" w:rsidTr="00EE264D">
        <w:trPr>
          <w:trHeight w:val="313"/>
        </w:trPr>
        <w:tc>
          <w:tcPr>
            <w:tcW w:w="10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B062D3" w14:textId="77777777" w:rsidR="00CC4E62" w:rsidRPr="00CC4E62" w:rsidRDefault="00CC4E62" w:rsidP="00CC4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Purchasing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Looking for Suppliers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Looking for Vendors</w:t>
            </w:r>
          </w:p>
        </w:tc>
      </w:tr>
      <w:tr w:rsidR="00CC4E62" w:rsidRPr="00CC4E62" w14:paraId="7DAB89D5" w14:textId="77777777" w:rsidTr="00EE264D">
        <w:trPr>
          <w:trHeight w:val="313"/>
        </w:trPr>
        <w:tc>
          <w:tcPr>
            <w:tcW w:w="10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1FB1E" w14:textId="15774193" w:rsidR="00CC4E62" w:rsidRPr="00CC4E62" w:rsidRDefault="00CC4E62" w:rsidP="00CC4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Collecting Information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Exhibiting at Next Show </w:t>
            </w:r>
            <w:r w:rsidR="00246B1C"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246B1C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46B1C" w:rsidRPr="00246B1C">
              <w:rPr>
                <w:rFonts w:ascii="Arial" w:eastAsia="맑은 고딕" w:hAnsi="Arial" w:cs="Arial"/>
                <w:spacing w:val="-2"/>
                <w:sz w:val="18"/>
                <w:szCs w:val="18"/>
                <w:shd w:val="clear" w:color="auto" w:fill="FFFFFF"/>
              </w:rPr>
              <w:t>Attending</w:t>
            </w:r>
            <w:r w:rsidR="00246B1C" w:rsidRPr="00246B1C">
              <w:rPr>
                <w:rFonts w:ascii="Arial" w:eastAsia="맑은 고딕" w:hAnsi="Arial" w:cs="Arial"/>
                <w:spacing w:val="-2"/>
                <w:sz w:val="18"/>
                <w:szCs w:val="18"/>
                <w:shd w:val="clear" w:color="auto" w:fill="FFFFFF"/>
              </w:rPr>
              <w:t xml:space="preserve"> a </w:t>
            </w:r>
            <w:r w:rsidR="00246B1C" w:rsidRPr="00246B1C">
              <w:rPr>
                <w:rFonts w:ascii="Arial" w:eastAsia="바탕" w:hAnsi="Arial" w:cs="Arial"/>
                <w:kern w:val="0"/>
                <w:sz w:val="18"/>
                <w:szCs w:val="18"/>
              </w:rPr>
              <w:t>Business Meeting Program</w:t>
            </w:r>
            <w:r w:rsidR="00246B1C" w:rsidRPr="00246B1C">
              <w:rPr>
                <w:rFonts w:ascii="바탕" w:eastAsia="바탕" w:hAnsi="바탕" w:cs="굴림" w:hint="eastAsia"/>
                <w:kern w:val="0"/>
                <w:sz w:val="18"/>
                <w:szCs w:val="18"/>
              </w:rPr>
              <w:t xml:space="preserve">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Other( )</w:t>
            </w:r>
          </w:p>
        </w:tc>
      </w:tr>
    </w:tbl>
    <w:p w14:paraId="2853E78C" w14:textId="77777777" w:rsidR="00CC4E62" w:rsidRDefault="00CC4E62" w:rsidP="00CC4E62">
      <w:pPr>
        <w:pStyle w:val="a3"/>
        <w:snapToGrid/>
        <w:spacing w:line="264" w:lineRule="auto"/>
        <w:rPr>
          <w:sz w:val="18"/>
          <w:szCs w:val="18"/>
        </w:rPr>
      </w:pPr>
    </w:p>
    <w:p w14:paraId="657A3D15" w14:textId="77777777" w:rsidR="00CC4E62" w:rsidRDefault="00CC4E62" w:rsidP="00CC4E62">
      <w:pPr>
        <w:pStyle w:val="a3"/>
        <w:snapToGrid/>
        <w:spacing w:line="240" w:lineRule="auto"/>
        <w:rPr>
          <w:rFonts w:ascii="Arial" w:eastAsia="바탕" w:hAnsi="Arial" w:cs="Arial"/>
          <w:b/>
          <w:bCs/>
          <w:sz w:val="26"/>
          <w:szCs w:val="26"/>
        </w:rPr>
      </w:pPr>
      <w:r>
        <w:rPr>
          <w:rFonts w:ascii="Arial" w:eastAsia="바탕" w:hAnsi="Arial" w:cs="Arial"/>
          <w:b/>
          <w:bCs/>
          <w:sz w:val="26"/>
          <w:szCs w:val="26"/>
        </w:rPr>
        <w:t xml:space="preserve">4. Interested Products </w:t>
      </w:r>
    </w:p>
    <w:p w14:paraId="049CC0CB" w14:textId="77777777" w:rsidR="00CC4E62" w:rsidRPr="00CC4E62" w:rsidRDefault="00CC4E62" w:rsidP="00CC4E62">
      <w:pPr>
        <w:pStyle w:val="a3"/>
        <w:snapToGrid/>
        <w:spacing w:line="276" w:lineRule="auto"/>
        <w:rPr>
          <w:sz w:val="8"/>
          <w:szCs w:val="8"/>
        </w:rPr>
      </w:pPr>
    </w:p>
    <w:tbl>
      <w:tblPr>
        <w:tblOverlap w:val="never"/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CC4E62" w:rsidRPr="00CC4E62" w14:paraId="54431572" w14:textId="77777777" w:rsidTr="00EE264D">
        <w:trPr>
          <w:trHeight w:val="313"/>
        </w:trPr>
        <w:tc>
          <w:tcPr>
            <w:tcW w:w="10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7C101" w14:textId="77777777" w:rsidR="00CC4E62" w:rsidRDefault="00CC4E62" w:rsidP="00F92A79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A111A7" w:rsidRPr="00F92A79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Future </w:t>
            </w:r>
            <w:r w:rsidR="00F92A79"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  <w:t>A</w:t>
            </w:r>
            <w:r w:rsidR="00A111A7" w:rsidRPr="00F92A79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griculture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A111A7"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  <w:t>Smart factory facility</w:t>
            </w:r>
            <w:r w:rsidR="00F92A79"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111A7"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  <w:t>&amp;</w:t>
            </w:r>
            <w:r w:rsidR="00F92A79"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111A7"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  <w:t>Equipment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F92A79" w:rsidRPr="00F92A79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Urban Agriculture</w:t>
            </w:r>
            <w:r w:rsidR="00F92A79"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92A79"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F92A7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92A79" w:rsidRPr="00F92A79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Return to Farming &amp;</w:t>
            </w:r>
            <w:r w:rsidR="00F92A79"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92A79" w:rsidRPr="00F92A79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Rural Village</w:t>
            </w:r>
          </w:p>
          <w:p w14:paraId="6D46E81A" w14:textId="3D906D17" w:rsidR="00F92A79" w:rsidRPr="00CC4E62" w:rsidRDefault="00F92A79" w:rsidP="00F92A79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92A79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Agro</w:t>
            </w:r>
            <w:proofErr w:type="spellEnd"/>
            <w:r w:rsidRPr="00F92A79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-livestock </w:t>
            </w:r>
            <w:proofErr w:type="spellStart"/>
            <w:r w:rsidRPr="00F92A79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Matrials</w:t>
            </w:r>
            <w:proofErr w:type="spellEnd"/>
            <w:r w:rsidRPr="00F92A79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 &amp; Equipment</w:t>
            </w:r>
            <w:r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92A79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Agriculture Products &amp; Agriculture Food Products</w:t>
            </w:r>
            <w:r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92A79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Stock-breeding</w:t>
            </w:r>
          </w:p>
        </w:tc>
      </w:tr>
    </w:tbl>
    <w:p w14:paraId="6F23D848" w14:textId="77777777" w:rsidR="00F92A79" w:rsidRPr="00F92A79" w:rsidRDefault="00F92A79" w:rsidP="00F92A79">
      <w:pPr>
        <w:pStyle w:val="a3"/>
        <w:snapToGrid/>
        <w:spacing w:line="276" w:lineRule="auto"/>
        <w:rPr>
          <w:rFonts w:ascii="Arial" w:eastAsia="바탕" w:hAnsi="Arial" w:cs="Arial"/>
          <w:b/>
          <w:bCs/>
          <w:sz w:val="18"/>
          <w:szCs w:val="18"/>
        </w:rPr>
      </w:pPr>
    </w:p>
    <w:p w14:paraId="0611EE40" w14:textId="14A09293" w:rsidR="00CC4E62" w:rsidRDefault="00CC4E62" w:rsidP="00CC4E62">
      <w:pPr>
        <w:pStyle w:val="a3"/>
        <w:snapToGrid/>
        <w:spacing w:line="264" w:lineRule="auto"/>
        <w:rPr>
          <w:rFonts w:eastAsia="바탕" w:hAnsi="바탕" w:hint="eastAsia"/>
          <w:b/>
          <w:bCs/>
          <w:sz w:val="26"/>
          <w:szCs w:val="26"/>
          <w:u w:val="single" w:color="000000"/>
        </w:rPr>
      </w:pPr>
      <w:r>
        <w:rPr>
          <w:rFonts w:ascii="Arial" w:eastAsia="바탕" w:hAnsi="Arial" w:cs="Arial"/>
          <w:b/>
          <w:bCs/>
          <w:sz w:val="26"/>
          <w:szCs w:val="26"/>
        </w:rPr>
        <w:t xml:space="preserve">5. How did you get to know </w:t>
      </w:r>
      <w:r w:rsidR="00EE264D" w:rsidRPr="00EE264D">
        <w:rPr>
          <w:rFonts w:ascii="Arial" w:eastAsia="바탕" w:hAnsi="Arial" w:cs="Arial" w:hint="eastAsia"/>
          <w:b/>
          <w:bCs/>
          <w:sz w:val="26"/>
          <w:szCs w:val="26"/>
        </w:rPr>
        <w:t>Smart Farm Korea 2024</w:t>
      </w:r>
    </w:p>
    <w:p w14:paraId="7EC56F5F" w14:textId="77777777" w:rsidR="00CC4E62" w:rsidRPr="00CC4E62" w:rsidRDefault="00CC4E62" w:rsidP="00CC4E62">
      <w:pPr>
        <w:pStyle w:val="a3"/>
        <w:snapToGrid/>
        <w:spacing w:line="276" w:lineRule="auto"/>
        <w:rPr>
          <w:rFonts w:hint="eastAsia"/>
          <w:sz w:val="8"/>
          <w:szCs w:val="8"/>
        </w:rPr>
      </w:pPr>
    </w:p>
    <w:tbl>
      <w:tblPr>
        <w:tblOverlap w:val="never"/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CC4E62" w:rsidRPr="00CC4E62" w14:paraId="47BCBFF6" w14:textId="77777777" w:rsidTr="00EE264D">
        <w:trPr>
          <w:trHeight w:val="56"/>
        </w:trPr>
        <w:tc>
          <w:tcPr>
            <w:tcW w:w="10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6677C" w14:textId="77777777" w:rsidR="00CC4E62" w:rsidRPr="00CC4E62" w:rsidRDefault="00CC4E62" w:rsidP="00CC4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Invitation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By show-organizer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By Agent </w:t>
            </w:r>
          </w:p>
        </w:tc>
      </w:tr>
      <w:tr w:rsidR="00CC4E62" w:rsidRPr="00CC4E62" w14:paraId="0C52001C" w14:textId="77777777" w:rsidTr="00EE264D">
        <w:trPr>
          <w:trHeight w:val="56"/>
        </w:trPr>
        <w:tc>
          <w:tcPr>
            <w:tcW w:w="10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D2645" w14:textId="77777777" w:rsidR="00CC4E62" w:rsidRPr="00CC4E62" w:rsidRDefault="00CC4E62" w:rsidP="00CC4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Other Show(</w:t>
            </w:r>
            <w:proofErr w:type="gramStart"/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Name :</w:t>
            </w:r>
            <w:proofErr w:type="gramEnd"/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CC4E62" w:rsidRPr="00CC4E62" w14:paraId="26E59748" w14:textId="77777777" w:rsidTr="00EE264D">
        <w:trPr>
          <w:trHeight w:val="56"/>
        </w:trPr>
        <w:tc>
          <w:tcPr>
            <w:tcW w:w="10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AD9E2" w14:textId="77777777" w:rsidR="00CC4E62" w:rsidRPr="00CC4E62" w:rsidRDefault="00CC4E62" w:rsidP="00CC4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Magazines, Show Directory (</w:t>
            </w:r>
            <w:proofErr w:type="gramStart"/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Name :</w:t>
            </w:r>
            <w:proofErr w:type="gramEnd"/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CC4E62" w:rsidRPr="00CC4E62" w14:paraId="27E23803" w14:textId="77777777" w:rsidTr="00EE264D">
        <w:trPr>
          <w:trHeight w:val="56"/>
        </w:trPr>
        <w:tc>
          <w:tcPr>
            <w:tcW w:w="10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97960" w14:textId="77777777" w:rsidR="00CC4E62" w:rsidRPr="00CC4E62" w:rsidRDefault="00CC4E62" w:rsidP="00CC4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Internet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E-mail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Web-site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Business Association </w:t>
            </w:r>
            <w:r w:rsidRPr="00CC4E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CC4E62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Other( )</w:t>
            </w:r>
          </w:p>
        </w:tc>
      </w:tr>
    </w:tbl>
    <w:p w14:paraId="1BAB9E5B" w14:textId="77777777" w:rsidR="002D255F" w:rsidRDefault="002D255F" w:rsidP="002D255F">
      <w:pPr>
        <w:pStyle w:val="a3"/>
        <w:snapToGrid/>
        <w:spacing w:line="264" w:lineRule="auto"/>
        <w:ind w:firstLineChars="50" w:firstLine="88"/>
        <w:rPr>
          <w:b/>
          <w:bCs/>
          <w:color w:val="auto"/>
          <w:spacing w:val="-2"/>
          <w:sz w:val="18"/>
          <w:szCs w:val="18"/>
          <w:shd w:val="clear" w:color="auto" w:fill="FFFFFF"/>
        </w:rPr>
      </w:pPr>
    </w:p>
    <w:p w14:paraId="5B66FFED" w14:textId="16A38ED7" w:rsidR="002D255F" w:rsidRPr="002D255F" w:rsidRDefault="002D255F" w:rsidP="002D255F">
      <w:pPr>
        <w:pStyle w:val="a3"/>
        <w:snapToGrid/>
        <w:spacing w:line="264" w:lineRule="auto"/>
        <w:ind w:firstLineChars="50" w:firstLine="88"/>
        <w:rPr>
          <w:rFonts w:ascii="Arial" w:eastAsia="맑은 고딕" w:hAnsi="Arial" w:cs="Arial"/>
          <w:b/>
          <w:bCs/>
          <w:color w:val="auto"/>
          <w:spacing w:val="-2"/>
          <w:sz w:val="18"/>
          <w:szCs w:val="18"/>
          <w:shd w:val="clear" w:color="auto" w:fill="FFFFFF"/>
        </w:rPr>
      </w:pPr>
      <w:r w:rsidRPr="002D255F">
        <w:rPr>
          <w:rFonts w:hint="eastAsia"/>
          <w:b/>
          <w:bCs/>
          <w:color w:val="auto"/>
          <w:spacing w:val="-2"/>
          <w:sz w:val="18"/>
          <w:szCs w:val="18"/>
          <w:shd w:val="clear" w:color="auto" w:fill="FFFFFF"/>
        </w:rPr>
        <w:t>*</w:t>
      </w:r>
      <w:r w:rsidRPr="002D255F">
        <w:rPr>
          <w:rFonts w:ascii="Arial" w:eastAsia="맑은 고딕" w:hAnsi="Arial" w:cs="Arial"/>
          <w:b/>
          <w:bCs/>
          <w:color w:val="auto"/>
          <w:spacing w:val="-2"/>
          <w:sz w:val="18"/>
          <w:szCs w:val="18"/>
          <w:shd w:val="clear" w:color="auto" w:fill="FFFFFF"/>
        </w:rPr>
        <w:t>Please fill it out and submit it to the secretariat</w:t>
      </w:r>
      <w:r w:rsidRPr="002D255F">
        <w:rPr>
          <w:rFonts w:ascii="Arial" w:eastAsia="맑은 고딕" w:hAnsi="Arial" w:cs="Arial" w:hint="eastAsia"/>
          <w:b/>
          <w:bCs/>
          <w:color w:val="auto"/>
          <w:spacing w:val="-2"/>
          <w:sz w:val="18"/>
          <w:szCs w:val="18"/>
          <w:shd w:val="clear" w:color="auto" w:fill="FFFFFF"/>
        </w:rPr>
        <w:t>(</w:t>
      </w:r>
      <w:r w:rsidRPr="002D255F">
        <w:rPr>
          <w:rFonts w:ascii="Arial" w:eastAsia="맑은 고딕" w:hAnsi="Arial" w:cs="Arial" w:hint="eastAsia"/>
          <w:b/>
          <w:bCs/>
          <w:color w:val="auto"/>
          <w:spacing w:val="-2"/>
          <w:sz w:val="18"/>
          <w:szCs w:val="18"/>
          <w:u w:val="single"/>
          <w:shd w:val="clear" w:color="auto" w:fill="FFFFFF"/>
        </w:rPr>
        <w:t>sfkorea@jm-fair.com</w:t>
      </w:r>
      <w:r w:rsidRPr="002D255F">
        <w:rPr>
          <w:rFonts w:ascii="Arial" w:eastAsia="맑은 고딕" w:hAnsi="Arial" w:cs="Arial" w:hint="eastAsia"/>
          <w:b/>
          <w:bCs/>
          <w:color w:val="auto"/>
          <w:spacing w:val="-2"/>
          <w:sz w:val="18"/>
          <w:szCs w:val="18"/>
          <w:shd w:val="clear" w:color="auto" w:fill="FFFFFF"/>
        </w:rPr>
        <w:t>)</w:t>
      </w:r>
      <w:r w:rsidRPr="002D255F">
        <w:rPr>
          <w:rFonts w:ascii="Arial" w:eastAsia="맑은 고딕" w:hAnsi="Arial" w:cs="Arial"/>
          <w:b/>
          <w:bCs/>
          <w:color w:val="auto"/>
          <w:spacing w:val="-2"/>
          <w:sz w:val="18"/>
          <w:szCs w:val="18"/>
          <w:shd w:val="clear" w:color="auto" w:fill="FFFFFF"/>
        </w:rPr>
        <w:t xml:space="preserve"> along with your business card.</w:t>
      </w:r>
    </w:p>
    <w:p w14:paraId="06FCAFF9" w14:textId="3DE37E09" w:rsidR="002D255F" w:rsidRPr="002D255F" w:rsidRDefault="002D255F" w:rsidP="002D255F">
      <w:pPr>
        <w:pStyle w:val="a3"/>
        <w:snapToGrid/>
        <w:spacing w:line="264" w:lineRule="auto"/>
        <w:ind w:firstLineChars="100" w:firstLine="176"/>
        <w:rPr>
          <w:rFonts w:ascii="Arial" w:eastAsia="맑은 고딕" w:hAnsi="Arial" w:cs="Arial"/>
          <w:b/>
          <w:bCs/>
          <w:color w:val="auto"/>
          <w:spacing w:val="-2"/>
          <w:sz w:val="18"/>
          <w:szCs w:val="18"/>
          <w:u w:val="single"/>
          <w:shd w:val="clear" w:color="auto" w:fill="FFFFFF"/>
        </w:rPr>
      </w:pPr>
      <w:r w:rsidRPr="002D255F">
        <w:rPr>
          <w:rFonts w:ascii="Arial" w:eastAsia="맑은 고딕" w:hAnsi="Arial" w:cs="Arial"/>
          <w:b/>
          <w:bCs/>
          <w:color w:val="auto"/>
          <w:spacing w:val="-2"/>
          <w:sz w:val="18"/>
          <w:szCs w:val="18"/>
          <w:u w:val="single"/>
          <w:shd w:val="clear" w:color="auto" w:fill="FFFFFF"/>
        </w:rPr>
        <w:t>(Required to submit a business card)</w:t>
      </w:r>
    </w:p>
    <w:p w14:paraId="3DE13CC3" w14:textId="77777777" w:rsidR="002D255F" w:rsidRDefault="002D255F" w:rsidP="002D255F">
      <w:pPr>
        <w:pStyle w:val="a3"/>
        <w:snapToGrid/>
        <w:spacing w:line="264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C36DC7F" w14:textId="77777777" w:rsidR="002D255F" w:rsidRDefault="002D255F" w:rsidP="002D255F">
      <w:pPr>
        <w:pStyle w:val="a3"/>
        <w:snapToGrid/>
        <w:spacing w:line="264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01E39F0" w14:textId="77777777" w:rsidR="002D255F" w:rsidRDefault="002D255F" w:rsidP="002D255F">
      <w:pPr>
        <w:pStyle w:val="a3"/>
        <w:snapToGrid/>
        <w:spacing w:line="264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8E29919" w14:textId="77777777" w:rsidR="002D255F" w:rsidRPr="00871146" w:rsidRDefault="002D255F" w:rsidP="002D255F">
      <w:pPr>
        <w:ind w:right="-285"/>
        <w:jc w:val="center"/>
        <w:rPr>
          <w:rFonts w:ascii="Arial" w:eastAsia="나눔고딕" w:hAnsi="Arial" w:cs="Arial"/>
          <w:b/>
          <w:sz w:val="36"/>
        </w:rPr>
      </w:pPr>
      <w:r w:rsidRPr="00871146">
        <w:rPr>
          <w:rFonts w:ascii="Arial" w:eastAsia="나눔고딕" w:hAnsi="Arial" w:cs="Arial"/>
          <w:b/>
          <w:sz w:val="36"/>
        </w:rPr>
        <w:t>Smart Farm Korea Secretariat</w:t>
      </w:r>
    </w:p>
    <w:p w14:paraId="7BC49383" w14:textId="241C3799" w:rsidR="002D255F" w:rsidRPr="002D255F" w:rsidRDefault="002D255F" w:rsidP="002D255F">
      <w:pPr>
        <w:pStyle w:val="a3"/>
        <w:snapToGrid/>
        <w:spacing w:line="264" w:lineRule="auto"/>
        <w:jc w:val="center"/>
        <w:rPr>
          <w:rFonts w:ascii="Arial" w:hAnsi="Arial" w:cs="Arial" w:hint="eastAsia"/>
          <w:b/>
          <w:bCs/>
          <w:color w:val="FF0000"/>
          <w:sz w:val="18"/>
          <w:szCs w:val="18"/>
        </w:rPr>
      </w:pPr>
      <w:proofErr w:type="gramStart"/>
      <w:r w:rsidRPr="00871146">
        <w:rPr>
          <w:rFonts w:ascii="Arial" w:eastAsia="나눔고딕" w:hAnsi="Arial" w:cs="Arial"/>
          <w:sz w:val="18"/>
          <w:szCs w:val="16"/>
        </w:rPr>
        <w:t>Tel :</w:t>
      </w:r>
      <w:proofErr w:type="gramEnd"/>
      <w:r w:rsidRPr="00871146">
        <w:rPr>
          <w:rFonts w:ascii="Arial" w:eastAsia="나눔고딕" w:hAnsi="Arial" w:cs="Arial"/>
          <w:sz w:val="18"/>
          <w:szCs w:val="16"/>
        </w:rPr>
        <w:t xml:space="preserve"> +82-51-746-1942 </w:t>
      </w:r>
      <w:r w:rsidRPr="00871146">
        <w:rPr>
          <w:rFonts w:ascii="Arial" w:eastAsia="나눔고딕" w:hAnsi="Arial" w:cs="Arial"/>
          <w:spacing w:val="-4"/>
          <w:sz w:val="18"/>
          <w:szCs w:val="16"/>
        </w:rPr>
        <w:t>｜</w:t>
      </w:r>
      <w:r w:rsidRPr="00871146">
        <w:rPr>
          <w:rFonts w:ascii="Arial" w:eastAsia="나눔고딕" w:hAnsi="Arial" w:cs="Arial"/>
          <w:spacing w:val="-4"/>
          <w:sz w:val="18"/>
          <w:szCs w:val="16"/>
        </w:rPr>
        <w:t xml:space="preserve"> Fax : +82-50-4926-0025 </w:t>
      </w:r>
      <w:r w:rsidRPr="00871146">
        <w:rPr>
          <w:rFonts w:ascii="Arial" w:eastAsia="나눔고딕" w:hAnsi="Arial" w:cs="Arial"/>
          <w:spacing w:val="-4"/>
          <w:sz w:val="18"/>
          <w:szCs w:val="16"/>
        </w:rPr>
        <w:t>｜</w:t>
      </w:r>
      <w:r w:rsidRPr="00871146">
        <w:rPr>
          <w:rFonts w:ascii="Arial" w:eastAsia="나눔고딕" w:hAnsi="Arial" w:cs="Arial"/>
          <w:spacing w:val="-4"/>
          <w:sz w:val="18"/>
          <w:szCs w:val="16"/>
        </w:rPr>
        <w:t xml:space="preserve">E-mail : sfkorea@jm-fair.com </w:t>
      </w:r>
      <w:r w:rsidRPr="00871146">
        <w:rPr>
          <w:rFonts w:ascii="Arial" w:eastAsia="나눔고딕" w:hAnsi="Arial" w:cs="Arial"/>
          <w:spacing w:val="-4"/>
          <w:sz w:val="18"/>
          <w:szCs w:val="16"/>
        </w:rPr>
        <w:t>｜</w:t>
      </w:r>
      <w:r w:rsidRPr="00871146">
        <w:rPr>
          <w:rFonts w:ascii="Arial" w:eastAsia="나눔고딕" w:hAnsi="Arial" w:cs="Arial"/>
          <w:spacing w:val="-4"/>
          <w:sz w:val="18"/>
          <w:szCs w:val="16"/>
        </w:rPr>
        <w:t xml:space="preserve"> Web : www.sfkorea.or.kr</w:t>
      </w:r>
    </w:p>
    <w:sectPr w:rsidR="002D255F" w:rsidRPr="002D255F" w:rsidSect="00684D1E">
      <w:pgSz w:w="11906" w:h="16838"/>
      <w:pgMar w:top="567" w:right="425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171B"/>
    <w:multiLevelType w:val="hybridMultilevel"/>
    <w:tmpl w:val="A8925610"/>
    <w:lvl w:ilvl="0" w:tplc="E35252E6">
      <w:start w:val="4"/>
      <w:numFmt w:val="bullet"/>
      <w:lvlText w:val=""/>
      <w:lvlJc w:val="left"/>
      <w:pPr>
        <w:ind w:left="45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40"/>
      </w:pPr>
      <w:rPr>
        <w:rFonts w:ascii="Wingdings" w:hAnsi="Wingdings" w:hint="default"/>
      </w:rPr>
    </w:lvl>
  </w:abstractNum>
  <w:abstractNum w:abstractNumId="1" w15:restartNumberingAfterBreak="0">
    <w:nsid w:val="4A8505C5"/>
    <w:multiLevelType w:val="hybridMultilevel"/>
    <w:tmpl w:val="0BEC9C94"/>
    <w:lvl w:ilvl="0" w:tplc="512C63B8">
      <w:start w:val="4"/>
      <w:numFmt w:val="bullet"/>
      <w:lvlText w:val=""/>
      <w:lvlJc w:val="left"/>
      <w:pPr>
        <w:ind w:left="8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4E3D4BF8"/>
    <w:multiLevelType w:val="hybridMultilevel"/>
    <w:tmpl w:val="CF3A9322"/>
    <w:lvl w:ilvl="0" w:tplc="E5A0BA68">
      <w:start w:val="4"/>
      <w:numFmt w:val="bullet"/>
      <w:lvlText w:val=""/>
      <w:lvlJc w:val="left"/>
      <w:pPr>
        <w:ind w:left="80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53F17954"/>
    <w:multiLevelType w:val="hybridMultilevel"/>
    <w:tmpl w:val="44D63442"/>
    <w:lvl w:ilvl="0" w:tplc="5DBC80B6">
      <w:start w:val="4"/>
      <w:numFmt w:val="bullet"/>
      <w:lvlText w:val=""/>
      <w:lvlJc w:val="left"/>
      <w:pPr>
        <w:ind w:left="80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7B7456DE"/>
    <w:multiLevelType w:val="hybridMultilevel"/>
    <w:tmpl w:val="5B7C1088"/>
    <w:lvl w:ilvl="0" w:tplc="BEF68DF4">
      <w:start w:val="4"/>
      <w:numFmt w:val="bullet"/>
      <w:lvlText w:val=""/>
      <w:lvlJc w:val="left"/>
      <w:pPr>
        <w:ind w:left="80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871406347">
    <w:abstractNumId w:val="3"/>
  </w:num>
  <w:num w:numId="2" w16cid:durableId="248273264">
    <w:abstractNumId w:val="4"/>
  </w:num>
  <w:num w:numId="3" w16cid:durableId="1029990483">
    <w:abstractNumId w:val="2"/>
  </w:num>
  <w:num w:numId="4" w16cid:durableId="154341019">
    <w:abstractNumId w:val="0"/>
  </w:num>
  <w:num w:numId="5" w16cid:durableId="5204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1E"/>
    <w:rsid w:val="00246B1C"/>
    <w:rsid w:val="002C1EE1"/>
    <w:rsid w:val="002D255F"/>
    <w:rsid w:val="003C09BB"/>
    <w:rsid w:val="00684D1E"/>
    <w:rsid w:val="00A111A7"/>
    <w:rsid w:val="00CC4E62"/>
    <w:rsid w:val="00EE264D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6BF1"/>
  <w15:chartTrackingRefBased/>
  <w15:docId w15:val="{B453D90D-EC22-4F62-8EF5-3C44B3BC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4D1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D255F"/>
    <w:pPr>
      <w:spacing w:after="0" w:line="240" w:lineRule="auto"/>
      <w:jc w:val="left"/>
    </w:pPr>
    <w:rPr>
      <w:kern w:val="0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D255F"/>
    <w:pPr>
      <w:spacing w:after="0" w:line="240" w:lineRule="auto"/>
      <w:jc w:val="left"/>
    </w:pPr>
    <w:rPr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tbtb5110@daum.net</dc:creator>
  <cp:keywords/>
  <dc:description/>
  <cp:lastModifiedBy>tbtb5110@daum.net</cp:lastModifiedBy>
  <cp:revision>1</cp:revision>
  <dcterms:created xsi:type="dcterms:W3CDTF">2024-03-25T01:59:00Z</dcterms:created>
  <dcterms:modified xsi:type="dcterms:W3CDTF">2024-03-25T04:39:00Z</dcterms:modified>
</cp:coreProperties>
</file>